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Slovenský curlingový zväz</w:t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Nevädzova 5</w:t>
      </w:r>
      <w:r>
        <w:rPr>
          <w:rFonts w:ascii="Times New Roman" w:hAnsi="Times New Roman"/>
          <w:b/>
          <w:bCs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>821 01</w:t>
      </w:r>
      <w:r>
        <w:rPr>
          <w:rFonts w:ascii="Times New Roman" w:hAnsi="Times New Roman"/>
          <w:b/>
          <w:bCs/>
          <w:sz w:val="32"/>
          <w:szCs w:val="32"/>
        </w:rPr>
        <w:t xml:space="preserve"> Bratislava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Oznámenie </w:t>
        <w:br/>
        <w:t xml:space="preserve">Slovenský curlingový zväz zapísaný Ministerstvom vnútra SR </w:t>
        <w:br/>
        <w:t>pod reg. číslom VVS/1-900/90-19425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ZVOLÁVA VALNÉ ZHROMAŽDENIE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Miesto konania valného zhromaždenia:</w:t>
      </w:r>
      <w:r>
        <w:rPr/>
        <w:t xml:space="preserve"> </w:t>
        <w:br/>
        <w:t xml:space="preserve">Reštaurácia </w:t>
      </w:r>
      <w:r>
        <w:rPr/>
        <w:t>Minigolf Štrkovec</w:t>
      </w:r>
      <w:r>
        <w:rPr/>
        <w:t xml:space="preserve"> (</w:t>
      </w:r>
      <w:r>
        <w:rPr/>
        <w:t>Drieňová 9</w:t>
      </w:r>
      <w:r>
        <w:rPr/>
        <w:t>) Bratislava</w:t>
        <w:br/>
        <w:br/>
      </w:r>
      <w:r>
        <w:rPr>
          <w:b/>
          <w:bCs/>
        </w:rPr>
        <w:t>Dátum a čas:</w:t>
      </w:r>
      <w:r>
        <w:rPr/>
        <w:t xml:space="preserve"> </w:t>
        <w:br/>
        <w:t>2</w:t>
      </w:r>
      <w:r>
        <w:rPr/>
        <w:t>3</w:t>
      </w:r>
      <w:r>
        <w:rPr/>
        <w:t>.12.202</w:t>
      </w:r>
      <w:r>
        <w:rPr/>
        <w:t>5</w:t>
      </w:r>
      <w:r>
        <w:rPr/>
        <w:t xml:space="preserve"> o 20:</w:t>
      </w:r>
      <w:r>
        <w:rPr/>
        <w:t>00</w:t>
      </w:r>
      <w:r>
        <w:rPr/>
        <w:t xml:space="preserve"> hod. </w:t>
        <w:br/>
      </w:r>
    </w:p>
    <w:p>
      <w:pPr>
        <w:pStyle w:val="Normal"/>
        <w:rPr/>
      </w:pPr>
      <w:r>
        <w:rPr/>
        <w:t xml:space="preserve">Návrh programu: </w:t>
        <w:br/>
        <w:br/>
        <w:t xml:space="preserve">1. Schválenie programu valného zhromaždenia </w:t>
        <w:br/>
        <w:t>2. Schválenie účtovnej uzávierky</w:t>
        <w:br/>
      </w:r>
      <w:r>
        <w:rPr/>
        <w:t>3</w:t>
      </w:r>
      <w:r>
        <w:rPr/>
        <w:t>. Úpravy stanov SCZ</w:t>
        <w:br/>
      </w:r>
      <w:r>
        <w:rPr/>
        <w:t>4</w:t>
      </w:r>
      <w:r>
        <w:rPr/>
        <w:t xml:space="preserve">. Rôzne a záver </w:t>
        <w:br/>
        <w:br/>
        <w:br/>
        <w:br/>
        <w:br/>
        <w:t xml:space="preserve">                                                                                                                         V Bratislave </w:t>
      </w:r>
      <w:r>
        <w:rPr/>
        <w:t>23</w:t>
      </w:r>
      <w:r>
        <w:rPr/>
        <w:t>.</w:t>
      </w:r>
      <w:r>
        <w:rPr/>
        <w:t>11</w:t>
      </w:r>
      <w:r>
        <w:rPr/>
        <w:t>.202</w:t>
      </w:r>
      <w:r>
        <w:rPr/>
        <w:t>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IČO: 37 841 866     DIČ: 2021718534                                          office@curling.sk      </w:t>
      </w:r>
      <w:hyperlink r:id="rId2">
        <w:r>
          <w:rPr>
            <w:rStyle w:val="Internetovodkaz"/>
          </w:rPr>
          <w:t>www.curling.sk</w:t>
        </w:r>
      </w:hyperlink>
    </w:p>
    <w:p>
      <w:pPr>
        <w:pStyle w:val="Normal"/>
        <w:widowControl/>
        <w:suppressAutoHyphens w:val="true"/>
        <w:bidi w:val="0"/>
        <w:spacing w:lineRule="auto" w:line="249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9"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urling.s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LibreOffice/7.5.5.2$Windows_X86_64 LibreOffice_project/ca8fe7424262805f223b9a2334bc7181abbcbf5e</Application>
  <AppVersion>15.0000</AppVersion>
  <Pages>1</Pages>
  <Words>70</Words>
  <Characters>465</Characters>
  <CharactersWithSpaces>714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2024-12-15T13:17:00Z</dcterms:created>
  <dc:creator>Kocian Pavel</dc:creator>
  <dc:description/>
  <dc:language>sk-SK</dc:language>
  <cp:lastModifiedBy/>
  <dcterms:modified xsi:type="dcterms:W3CDTF">2025-11-23T19:49:28Z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